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附件2:</w:t>
      </w:r>
    </w:p>
    <w:p>
      <w:pPr>
        <w:autoSpaceDE w:val="0"/>
        <w:spacing w:line="420" w:lineRule="exact"/>
        <w:jc w:val="center"/>
        <w:rPr>
          <w:rFonts w:ascii="仿宋" w:hAnsi="仿宋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年邵阳市审计局公开招聘编外人员报名表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岗位名称：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330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3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169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wAfter w:w="0" w:type="dxa"/>
          <w:cantSplit/>
          <w:trHeight w:val="3236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1" w:firstLineChars="200"/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8" w:afterLines="50" w:line="500" w:lineRule="exact"/>
              <w:ind w:firstLine="481" w:firstLineChars="200"/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="158" w:beforeLines="50" w:after="158" w:afterLines="50" w:line="500" w:lineRule="exact"/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  <w:t>招聘单位（章）          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204" w:firstLineChars="500"/>
              <w:rPr>
                <w:rFonts w:hint="eastAsia"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4"/>
        <w:spacing w:line="300" w:lineRule="exact"/>
        <w:ind w:firstLine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说明：1.1寸蓝底证件照贴相片处。</w:t>
      </w:r>
    </w:p>
    <w:p>
      <w:pPr>
        <w:pStyle w:val="4"/>
        <w:spacing w:line="300" w:lineRule="exact"/>
        <w:ind w:firstLine="630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4"/>
        <w:spacing w:line="300" w:lineRule="exact"/>
        <w:ind w:firstLine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4"/>
        <w:spacing w:line="300" w:lineRule="exact"/>
        <w:ind w:left="623" w:leftChars="295" w:hanging="4" w:hangingChars="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4.资格审查时考生本人签字的报名表、相关证件复印件（身份证、学历学位证、资格证等）交用人单位。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3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3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2"/>
  <w:displayVerticalDrawingGridEvery w:val="2"/>
  <w:noPunctuationKerning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ZGQyM2JhZWU1ZjRjYmJjZDAzMDFmNTc0Y2YxNGUifQ=="/>
  </w:docVars>
  <w:rsids>
    <w:rsidRoot w:val="00172A27"/>
    <w:rsid w:val="003C0CA2"/>
    <w:rsid w:val="00B9645C"/>
    <w:rsid w:val="496F1749"/>
    <w:rsid w:val="8FF71C45"/>
    <w:rsid w:val="FFCC6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 w:line="620" w:lineRule="exact"/>
      <w:ind w:left="0" w:right="0" w:firstLine="645"/>
      <w:jc w:val="both"/>
    </w:pPr>
    <w:rPr>
      <w:kern w:val="0"/>
      <w:sz w:val="24"/>
      <w:szCs w:val="20"/>
    </w:rPr>
  </w:style>
  <w:style w:type="paragraph" w:styleId="5">
    <w:name w:val="Date"/>
    <w:basedOn w:val="1"/>
    <w:next w:val="1"/>
    <w:link w:val="16"/>
    <w:uiPriority w:val="0"/>
    <w:pPr>
      <w:ind w:left="100" w:leftChars="2500"/>
    </w:p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keepNext w:val="0"/>
      <w:keepLines w:val="0"/>
      <w:widowControl w:val="0"/>
      <w:suppressLineNumbers w:val="0"/>
      <w:spacing w:before="100" w:beforeLines="0" w:beforeAutospacing="1" w:after="100" w:afterLines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12">
    <w:name w:val="Strong"/>
    <w:qFormat/>
    <w:uiPriority w:val="0"/>
    <w:rPr>
      <w:b/>
    </w:rPr>
  </w:style>
  <w:style w:type="character" w:styleId="13">
    <w:name w:val="page number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正文文本缩进 Char"/>
    <w:link w:val="4"/>
    <w:uiPriority w:val="0"/>
    <w:rPr>
      <w:sz w:val="24"/>
    </w:rPr>
  </w:style>
  <w:style w:type="character" w:customStyle="1" w:styleId="16">
    <w:name w:val="日期 字符"/>
    <w:link w:val="5"/>
    <w:uiPriority w:val="0"/>
    <w:rPr>
      <w:kern w:val="2"/>
      <w:sz w:val="21"/>
      <w:szCs w:val="24"/>
    </w:rPr>
  </w:style>
  <w:style w:type="character" w:customStyle="1" w:styleId="17">
    <w:name w:val="批注框文本 Char"/>
    <w:link w:val="6"/>
    <w:uiPriority w:val="0"/>
    <w:rPr>
      <w:kern w:val="2"/>
      <w:sz w:val="18"/>
      <w:szCs w:val="18"/>
    </w:rPr>
  </w:style>
  <w:style w:type="character" w:customStyle="1" w:styleId="18">
    <w:name w:val="页眉 Char"/>
    <w:link w:val="8"/>
    <w:uiPriority w:val="0"/>
    <w:rPr>
      <w:kern w:val="2"/>
      <w:sz w:val="18"/>
      <w:szCs w:val="18"/>
    </w:rPr>
  </w:style>
  <w:style w:type="character" w:customStyle="1" w:styleId="19">
    <w:name w:val="Body Text Indent Char"/>
    <w:semiHidden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20">
    <w:name w:val="正文文本缩进 Char1"/>
    <w:uiPriority w:val="0"/>
    <w:rPr>
      <w:kern w:val="2"/>
      <w:sz w:val="21"/>
      <w:szCs w:val="24"/>
    </w:rPr>
  </w:style>
  <w:style w:type="character" w:customStyle="1" w:styleId="21">
    <w:name w:val="未处理的提及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2022-09-29T16:08:00Z</dcterms:created>
  <dc:creator>Sky123.Org</dc:creator>
  <cp:lastModifiedBy>admin</cp:lastModifiedBy>
  <cp:lastPrinted>2022-10-20T03:57:00Z</cp:lastPrinted>
  <dcterms:modified xsi:type="dcterms:W3CDTF">2023-03-10T17:32:52Z</dcterms:modified>
  <dc:title>2018年邵阳市卫生和计划生育委员会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AFC2F1F3282740BE81E74DC4024D4B0F</vt:lpwstr>
  </property>
</Properties>
</file>